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36" w:rsidRDefault="00026A36" w:rsidP="00026A36">
      <w:pPr>
        <w:spacing w:after="0" w:line="240" w:lineRule="auto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0354B4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:rsidR="00026A36" w:rsidRDefault="00026A36" w:rsidP="00026A36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Trakų r. Senųjų Trakų Kęstučio pagrindinės mokyklos direktoriaus 2017 m. gegužės 19</w:t>
      </w:r>
      <w:r w:rsidRPr="000354B4"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026A36" w:rsidRDefault="00026A36" w:rsidP="00026A36">
      <w:pPr>
        <w:spacing w:after="0" w:line="240" w:lineRule="auto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51V</w:t>
      </w:r>
      <w:r w:rsidRPr="00035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F5257" w:rsidRPr="00AF5257" w:rsidRDefault="00AF5257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D5CFD" w:rsidRPr="00AF5257" w:rsidRDefault="000126B8" w:rsidP="00BE238E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DIREKTORIAUS PAVADUOTOJO UGDYMUI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EE4871" w:rsidRPr="000B1B04" w:rsidRDefault="002D2AD4" w:rsidP="00BE238E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EIGYBĖS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PRA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YMA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  <w:r w:rsidR="00DD481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Nr. 6</w:t>
      </w:r>
      <w:bookmarkStart w:id="0" w:name="_GoBack"/>
      <w:bookmarkEnd w:id="0"/>
    </w:p>
    <w:p w:rsidR="00EE4871" w:rsidRPr="00AF5257" w:rsidRDefault="00EE4871" w:rsidP="00BE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304A6D" w:rsidRPr="00AF5257" w:rsidRDefault="002D2AD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I</w:t>
      </w:r>
      <w:r w:rsidR="00304A6D"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SKYRIUS</w:t>
      </w:r>
    </w:p>
    <w:p w:rsidR="00EE4871" w:rsidRPr="00AF5257" w:rsidRDefault="002D2AD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B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NDR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O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J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D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EE4871" w:rsidRPr="00F348E8" w:rsidRDefault="00EE4871" w:rsidP="00F348E8"/>
    <w:p w:rsidR="00EE4871" w:rsidRPr="00F348E8" w:rsidRDefault="002624D7" w:rsidP="005E5D8F">
      <w:pPr>
        <w:pStyle w:val="Sraopastraipa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F348E8">
        <w:t xml:space="preserve">Trakų r. Senųjų Trakų Kęstučio pagrindinės mokyklos </w:t>
      </w:r>
      <w:r w:rsidR="00130404" w:rsidRPr="00F348E8">
        <w:t>direktoriaus pavaduotojo</w:t>
      </w:r>
      <w:r w:rsidR="008E05F0" w:rsidRPr="00F348E8">
        <w:t xml:space="preserve"> ugdymui</w:t>
      </w:r>
      <w:r w:rsidR="002D2AD4" w:rsidRPr="00F348E8">
        <w:t xml:space="preserve"> </w:t>
      </w:r>
      <w:r w:rsidR="00130404" w:rsidRPr="00F348E8">
        <w:t>pareigybė</w:t>
      </w:r>
      <w:r w:rsidR="00F348E8" w:rsidRPr="00F348E8">
        <w:t>s aprašymas reglamentuoja specialius reikalavimus šioms pareigoms eiti, funkcijas, atsakomybę.</w:t>
      </w:r>
    </w:p>
    <w:p w:rsidR="00F348E8" w:rsidRPr="00F348E8" w:rsidRDefault="00F348E8" w:rsidP="005E5D8F">
      <w:pPr>
        <w:pStyle w:val="Sraopastraipa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F348E8">
        <w:t>Direktoriaus pavaduotojo ugdymui pareigybės grupė – įstaigų vadovai ir jų pavaduotojai.</w:t>
      </w:r>
    </w:p>
    <w:p w:rsidR="00EE4871" w:rsidRPr="00F348E8" w:rsidRDefault="00F348E8" w:rsidP="005E5D8F">
      <w:pPr>
        <w:pStyle w:val="Sraopastraipa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F348E8">
        <w:t>D</w:t>
      </w:r>
      <w:r w:rsidR="008E05F0" w:rsidRPr="00F348E8">
        <w:t>irektoriaus pavaduotojas ugdymui</w:t>
      </w:r>
      <w:r w:rsidRPr="00F348E8">
        <w:t xml:space="preserve"> </w:t>
      </w:r>
      <w:r w:rsidR="002D2AD4" w:rsidRPr="00F348E8">
        <w:t>pareigy</w:t>
      </w:r>
      <w:r w:rsidRPr="00F348E8">
        <w:t>bės lygis – A.</w:t>
      </w:r>
    </w:p>
    <w:p w:rsidR="00F348E8" w:rsidRDefault="002D2AD4" w:rsidP="005E5D8F">
      <w:pPr>
        <w:pStyle w:val="Sraopastraipa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F348E8">
        <w:t xml:space="preserve">Pareigybės paskirtis: </w:t>
      </w:r>
      <w:r w:rsidR="00F348E8" w:rsidRPr="00F348E8">
        <w:t xml:space="preserve">padėti įstaigos direktoriui </w:t>
      </w:r>
      <w:r w:rsidRPr="00F348E8">
        <w:t>organizuoti</w:t>
      </w:r>
      <w:r w:rsidR="00F348E8" w:rsidRPr="00F348E8">
        <w:t>, koordinuoti</w:t>
      </w:r>
      <w:r w:rsidR="002624D7" w:rsidRPr="00F348E8">
        <w:t xml:space="preserve"> </w:t>
      </w:r>
      <w:r w:rsidR="00BD48A2" w:rsidRPr="00F348E8">
        <w:t>ugdymo procesą</w:t>
      </w:r>
      <w:r w:rsidR="00A7639C" w:rsidRPr="00F348E8">
        <w:t>,</w:t>
      </w:r>
      <w:r w:rsidR="00F348E8" w:rsidRPr="00F348E8">
        <w:t xml:space="preserve"> </w:t>
      </w:r>
      <w:r w:rsidR="00F348E8">
        <w:t xml:space="preserve">telkti pedagogus švietimo politikai, ugdymo programoms, projektams įgyvendinti, teikti profesionalią pagalbą pedagogams, vykdyti ugdymo proceso </w:t>
      </w:r>
      <w:proofErr w:type="spellStart"/>
      <w:r w:rsidR="00F348E8">
        <w:t>stebėseną</w:t>
      </w:r>
      <w:proofErr w:type="spellEnd"/>
      <w:r w:rsidR="00F348E8">
        <w:t>, skatinti pedagogus profesiniam tobulėjimui, kaitai, dalykiniams bendradarbiavimui.</w:t>
      </w:r>
    </w:p>
    <w:p w:rsidR="00EE4871" w:rsidRPr="00F348E8" w:rsidRDefault="00F348E8" w:rsidP="005E5D8F">
      <w:pPr>
        <w:pStyle w:val="Sraopastraipa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F348E8">
        <w:t xml:space="preserve"> D</w:t>
      </w:r>
      <w:r w:rsidR="00D17373" w:rsidRPr="00F348E8">
        <w:t>irektoriaus pavaduotojas ugdymui</w:t>
      </w:r>
      <w:r w:rsidR="002D2AD4" w:rsidRPr="00F348E8">
        <w:t xml:space="preserve"> pavaldus</w:t>
      </w:r>
      <w:r w:rsidR="002624D7" w:rsidRPr="00F348E8">
        <w:t xml:space="preserve"> </w:t>
      </w:r>
      <w:r w:rsidRPr="00F348E8">
        <w:t xml:space="preserve">ir </w:t>
      </w:r>
      <w:proofErr w:type="spellStart"/>
      <w:r w:rsidRPr="00F348E8">
        <w:t>atskaitingas</w:t>
      </w:r>
      <w:proofErr w:type="spellEnd"/>
      <w:r w:rsidRPr="00F348E8">
        <w:t xml:space="preserve"> </w:t>
      </w:r>
      <w:r w:rsidR="002624D7" w:rsidRPr="00F348E8">
        <w:t>mokyklos</w:t>
      </w:r>
      <w:r w:rsidR="009A1794" w:rsidRPr="00F348E8">
        <w:t xml:space="preserve"> direktoriui</w:t>
      </w:r>
      <w:r w:rsidR="002D2AD4" w:rsidRPr="00F348E8">
        <w:t>.</w:t>
      </w:r>
    </w:p>
    <w:p w:rsidR="00ED1865" w:rsidRPr="00AF5257" w:rsidRDefault="00ED1865" w:rsidP="00BE238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04A6D" w:rsidRPr="00AF5257" w:rsidRDefault="002D2AD4" w:rsidP="00BE238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</w:t>
      </w:r>
      <w:r w:rsidR="00304A6D" w:rsidRPr="00AF5257">
        <w:rPr>
          <w:rFonts w:ascii="Times New Roman" w:eastAsia="Times New Roman" w:hAnsi="Times New Roman" w:cs="Times New Roman"/>
          <w:b/>
          <w:bCs/>
          <w:color w:val="000000"/>
          <w:spacing w:val="36"/>
          <w:sz w:val="23"/>
          <w:szCs w:val="23"/>
        </w:rPr>
        <w:t xml:space="preserve"> SKYRIUS</w:t>
      </w:r>
    </w:p>
    <w:p w:rsidR="00EE4871" w:rsidRPr="00AF5257" w:rsidRDefault="002D2AD4" w:rsidP="00BE238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ECIALŪS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L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AVIMAI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PAREI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G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EINAN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Č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</w:t>
      </w:r>
      <w:r w:rsidRPr="00AF5257"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DARBUO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T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OJUI</w:t>
      </w:r>
    </w:p>
    <w:p w:rsidR="00EE4871" w:rsidRPr="00AF5257" w:rsidRDefault="00EE4871" w:rsidP="00BE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EE4871" w:rsidRPr="00F5501F" w:rsidRDefault="008E05F0" w:rsidP="005E5D8F">
      <w:pPr>
        <w:pStyle w:val="Sraopastraipa"/>
        <w:numPr>
          <w:ilvl w:val="0"/>
          <w:numId w:val="2"/>
        </w:numPr>
        <w:tabs>
          <w:tab w:val="left" w:pos="284"/>
        </w:tabs>
        <w:spacing w:line="276" w:lineRule="auto"/>
        <w:ind w:right="-20" w:hanging="720"/>
        <w:jc w:val="both"/>
        <w:rPr>
          <w:color w:val="000000"/>
          <w:sz w:val="23"/>
          <w:szCs w:val="23"/>
        </w:rPr>
      </w:pPr>
      <w:r w:rsidRPr="00F5501F">
        <w:rPr>
          <w:color w:val="000000"/>
          <w:sz w:val="23"/>
          <w:szCs w:val="23"/>
        </w:rPr>
        <w:t>Direktoriaus pavaduotojo ugdymui</w:t>
      </w:r>
      <w:r w:rsidR="00304A6D" w:rsidRPr="00F5501F">
        <w:rPr>
          <w:color w:val="000000"/>
          <w:sz w:val="23"/>
          <w:szCs w:val="23"/>
        </w:rPr>
        <w:t xml:space="preserve"> </w:t>
      </w:r>
      <w:r w:rsidR="002D2AD4" w:rsidRPr="00F5501F">
        <w:rPr>
          <w:color w:val="000000"/>
          <w:sz w:val="23"/>
          <w:szCs w:val="23"/>
        </w:rPr>
        <w:t>kvali</w:t>
      </w:r>
      <w:r w:rsidR="002D2AD4" w:rsidRPr="00F5501F">
        <w:rPr>
          <w:color w:val="000000"/>
          <w:spacing w:val="1"/>
          <w:sz w:val="23"/>
          <w:szCs w:val="23"/>
        </w:rPr>
        <w:t>f</w:t>
      </w:r>
      <w:r w:rsidR="002D2AD4" w:rsidRPr="00F5501F">
        <w:rPr>
          <w:color w:val="000000"/>
          <w:sz w:val="23"/>
          <w:szCs w:val="23"/>
        </w:rPr>
        <w:t>ikacijai keliami r</w:t>
      </w:r>
      <w:r w:rsidR="002D2AD4" w:rsidRPr="00F5501F">
        <w:rPr>
          <w:color w:val="000000"/>
          <w:spacing w:val="-2"/>
          <w:sz w:val="23"/>
          <w:szCs w:val="23"/>
        </w:rPr>
        <w:t>e</w:t>
      </w:r>
      <w:r w:rsidR="002D2AD4" w:rsidRPr="00F5501F">
        <w:rPr>
          <w:color w:val="000000"/>
          <w:sz w:val="23"/>
          <w:szCs w:val="23"/>
        </w:rPr>
        <w:t>ikal</w:t>
      </w:r>
      <w:r w:rsidR="002D2AD4" w:rsidRPr="00F5501F">
        <w:rPr>
          <w:color w:val="000000"/>
          <w:spacing w:val="-1"/>
          <w:sz w:val="23"/>
          <w:szCs w:val="23"/>
        </w:rPr>
        <w:t>a</w:t>
      </w:r>
      <w:r w:rsidR="002D2AD4" w:rsidRPr="00F5501F">
        <w:rPr>
          <w:color w:val="000000"/>
          <w:sz w:val="23"/>
          <w:szCs w:val="23"/>
        </w:rPr>
        <w:t>v</w:t>
      </w:r>
      <w:r w:rsidR="002D2AD4" w:rsidRPr="00F5501F">
        <w:rPr>
          <w:color w:val="000000"/>
          <w:spacing w:val="2"/>
          <w:sz w:val="23"/>
          <w:szCs w:val="23"/>
        </w:rPr>
        <w:t>i</w:t>
      </w:r>
      <w:r w:rsidR="002D2AD4" w:rsidRPr="00F5501F">
        <w:rPr>
          <w:color w:val="000000"/>
          <w:sz w:val="23"/>
          <w:szCs w:val="23"/>
        </w:rPr>
        <w:t>mai:</w:t>
      </w:r>
    </w:p>
    <w:p w:rsidR="00304A6D" w:rsidRPr="00F5501F" w:rsidRDefault="00304A6D" w:rsidP="005E5D8F">
      <w:pPr>
        <w:pStyle w:val="Sraopastraipa"/>
        <w:numPr>
          <w:ilvl w:val="1"/>
          <w:numId w:val="6"/>
        </w:numPr>
        <w:spacing w:line="276" w:lineRule="auto"/>
        <w:ind w:right="2052"/>
        <w:jc w:val="both"/>
        <w:rPr>
          <w:color w:val="000000"/>
          <w:sz w:val="23"/>
          <w:szCs w:val="23"/>
        </w:rPr>
      </w:pPr>
      <w:r w:rsidRPr="00F5501F">
        <w:rPr>
          <w:sz w:val="23"/>
          <w:szCs w:val="23"/>
        </w:rPr>
        <w:t>ne žemes</w:t>
      </w:r>
      <w:r w:rsidRPr="00F5501F">
        <w:rPr>
          <w:spacing w:val="1"/>
          <w:sz w:val="23"/>
          <w:szCs w:val="23"/>
        </w:rPr>
        <w:t>n</w:t>
      </w:r>
      <w:r w:rsidRPr="00F5501F">
        <w:rPr>
          <w:sz w:val="23"/>
          <w:szCs w:val="23"/>
        </w:rPr>
        <w:t>is</w:t>
      </w:r>
      <w:r w:rsidRPr="00F5501F">
        <w:rPr>
          <w:spacing w:val="-1"/>
          <w:sz w:val="23"/>
          <w:szCs w:val="23"/>
        </w:rPr>
        <w:t xml:space="preserve"> </w:t>
      </w:r>
      <w:r w:rsidRPr="00F5501F">
        <w:rPr>
          <w:sz w:val="23"/>
          <w:szCs w:val="23"/>
        </w:rPr>
        <w:t>k</w:t>
      </w:r>
      <w:r w:rsidRPr="00F5501F">
        <w:rPr>
          <w:spacing w:val="-1"/>
          <w:sz w:val="23"/>
          <w:szCs w:val="23"/>
        </w:rPr>
        <w:t>a</w:t>
      </w:r>
      <w:r w:rsidRPr="00F5501F">
        <w:rPr>
          <w:sz w:val="23"/>
          <w:szCs w:val="23"/>
        </w:rPr>
        <w:t>ip aukšt</w:t>
      </w:r>
      <w:r w:rsidRPr="00F5501F">
        <w:rPr>
          <w:spacing w:val="-1"/>
          <w:sz w:val="23"/>
          <w:szCs w:val="23"/>
        </w:rPr>
        <w:t>a</w:t>
      </w:r>
      <w:r w:rsidRPr="00F5501F">
        <w:rPr>
          <w:sz w:val="23"/>
          <w:szCs w:val="23"/>
        </w:rPr>
        <w:t xml:space="preserve">sis </w:t>
      </w:r>
      <w:r w:rsidR="00F348E8" w:rsidRPr="00F5501F">
        <w:rPr>
          <w:sz w:val="23"/>
          <w:szCs w:val="23"/>
        </w:rPr>
        <w:t xml:space="preserve">(ar jam prilyginamas) </w:t>
      </w:r>
      <w:r w:rsidRPr="00F5501F">
        <w:rPr>
          <w:sz w:val="23"/>
          <w:szCs w:val="23"/>
        </w:rPr>
        <w:t>iš</w:t>
      </w:r>
      <w:r w:rsidRPr="00F5501F">
        <w:rPr>
          <w:spacing w:val="1"/>
          <w:sz w:val="23"/>
          <w:szCs w:val="23"/>
        </w:rPr>
        <w:t>s</w:t>
      </w:r>
      <w:r w:rsidRPr="00F5501F">
        <w:rPr>
          <w:sz w:val="23"/>
          <w:szCs w:val="23"/>
        </w:rPr>
        <w:t>ilavin</w:t>
      </w:r>
      <w:r w:rsidRPr="00F5501F">
        <w:rPr>
          <w:spacing w:val="-1"/>
          <w:sz w:val="23"/>
          <w:szCs w:val="23"/>
        </w:rPr>
        <w:t>i</w:t>
      </w:r>
      <w:r w:rsidRPr="00F5501F">
        <w:rPr>
          <w:sz w:val="23"/>
          <w:szCs w:val="23"/>
        </w:rPr>
        <w:t>mas</w:t>
      </w:r>
      <w:r w:rsidR="002D2AD4" w:rsidRPr="00F5501F">
        <w:rPr>
          <w:color w:val="000000"/>
          <w:sz w:val="23"/>
          <w:szCs w:val="23"/>
        </w:rPr>
        <w:t xml:space="preserve">; </w:t>
      </w:r>
    </w:p>
    <w:p w:rsidR="008E05F0" w:rsidRDefault="008E05F0" w:rsidP="005E5D8F">
      <w:pPr>
        <w:pStyle w:val="Sraopastraipa"/>
        <w:numPr>
          <w:ilvl w:val="1"/>
          <w:numId w:val="6"/>
        </w:numPr>
        <w:spacing w:line="276" w:lineRule="auto"/>
        <w:ind w:right="1"/>
        <w:jc w:val="both"/>
        <w:rPr>
          <w:sz w:val="23"/>
          <w:szCs w:val="23"/>
        </w:rPr>
      </w:pPr>
      <w:r w:rsidRPr="00F5501F">
        <w:rPr>
          <w:sz w:val="23"/>
          <w:szCs w:val="23"/>
        </w:rPr>
        <w:t>pedagogo kvalifikacija ir ne mažesnis kaip 3 metų pedagoginio darbo stažas;</w:t>
      </w:r>
    </w:p>
    <w:p w:rsidR="008E05F0" w:rsidRDefault="00F5501F" w:rsidP="005E5D8F">
      <w:pPr>
        <w:pStyle w:val="Sraopastraipa"/>
        <w:numPr>
          <w:ilvl w:val="1"/>
          <w:numId w:val="6"/>
        </w:numPr>
        <w:spacing w:line="276" w:lineRule="auto"/>
        <w:ind w:left="0" w:right="1" w:firstLine="0"/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="00F348E8" w:rsidRPr="00F5501F">
        <w:rPr>
          <w:sz w:val="23"/>
          <w:szCs w:val="23"/>
        </w:rPr>
        <w:t xml:space="preserve">ietuvių kalbos </w:t>
      </w:r>
      <w:r w:rsidR="008E05F0" w:rsidRPr="00F5501F">
        <w:rPr>
          <w:sz w:val="23"/>
          <w:szCs w:val="23"/>
        </w:rPr>
        <w:t xml:space="preserve">mokėjimo </w:t>
      </w:r>
      <w:r w:rsidR="003B3B97" w:rsidRPr="00F5501F">
        <w:rPr>
          <w:sz w:val="23"/>
          <w:szCs w:val="23"/>
        </w:rPr>
        <w:t xml:space="preserve">lygis turi atitikti valstybinės </w:t>
      </w:r>
      <w:r w:rsidR="008E05F0" w:rsidRPr="00F5501F">
        <w:rPr>
          <w:sz w:val="23"/>
          <w:szCs w:val="23"/>
        </w:rPr>
        <w:t xml:space="preserve">lietuvių kalbos mokėjimo kategorijų, </w:t>
      </w:r>
      <w:r w:rsidR="00F348E8" w:rsidRPr="00F5501F">
        <w:rPr>
          <w:sz w:val="23"/>
          <w:szCs w:val="23"/>
        </w:rPr>
        <w:t>patvirtintų Lietuvos Respublikos Vyriausybės 2003 m. gruodžio 24 d. nutarimu Nr. 1688</w:t>
      </w:r>
      <w:r w:rsidR="008E05F0" w:rsidRPr="00F5501F">
        <w:rPr>
          <w:sz w:val="23"/>
          <w:szCs w:val="23"/>
        </w:rPr>
        <w:t>, reikalavimus;</w:t>
      </w:r>
    </w:p>
    <w:p w:rsidR="008E05F0" w:rsidRDefault="008E05F0" w:rsidP="005E5D8F">
      <w:pPr>
        <w:pStyle w:val="Sraopastraipa"/>
        <w:numPr>
          <w:ilvl w:val="1"/>
          <w:numId w:val="6"/>
        </w:numPr>
        <w:spacing w:line="276" w:lineRule="auto"/>
        <w:ind w:right="1"/>
        <w:jc w:val="both"/>
        <w:rPr>
          <w:sz w:val="23"/>
          <w:szCs w:val="23"/>
        </w:rPr>
      </w:pPr>
      <w:r w:rsidRPr="00F5501F">
        <w:rPr>
          <w:sz w:val="23"/>
          <w:szCs w:val="23"/>
        </w:rPr>
        <w:t xml:space="preserve"> </w:t>
      </w:r>
      <w:r w:rsidR="003A48B9" w:rsidRPr="00F5501F">
        <w:rPr>
          <w:sz w:val="23"/>
          <w:szCs w:val="23"/>
        </w:rPr>
        <w:t>bent vienos</w:t>
      </w:r>
      <w:r w:rsidRPr="00F5501F">
        <w:rPr>
          <w:sz w:val="23"/>
          <w:szCs w:val="23"/>
        </w:rPr>
        <w:t xml:space="preserve"> iš trijų Europos Sąjungos darbo kalbų (anglų, prancūzų ar vokiečių)</w:t>
      </w:r>
      <w:r w:rsidR="003A48B9" w:rsidRPr="00F5501F">
        <w:rPr>
          <w:sz w:val="23"/>
          <w:szCs w:val="23"/>
        </w:rPr>
        <w:t xml:space="preserve"> mokėjimas</w:t>
      </w:r>
      <w:r w:rsidRPr="00F5501F">
        <w:rPr>
          <w:sz w:val="23"/>
          <w:szCs w:val="23"/>
        </w:rPr>
        <w:t>;</w:t>
      </w:r>
    </w:p>
    <w:p w:rsidR="008E05F0" w:rsidRPr="00F5501F" w:rsidRDefault="003A48B9" w:rsidP="005E5D8F">
      <w:pPr>
        <w:pStyle w:val="Sraopastraipa"/>
        <w:numPr>
          <w:ilvl w:val="1"/>
          <w:numId w:val="6"/>
        </w:numPr>
        <w:spacing w:line="276" w:lineRule="auto"/>
        <w:ind w:right="1"/>
        <w:jc w:val="both"/>
        <w:rPr>
          <w:sz w:val="23"/>
          <w:szCs w:val="23"/>
        </w:rPr>
      </w:pPr>
      <w:r w:rsidRPr="00F5501F">
        <w:rPr>
          <w:sz w:val="23"/>
          <w:szCs w:val="23"/>
        </w:rPr>
        <w:t>mokėjimas</w:t>
      </w:r>
      <w:r w:rsidR="008E05F0" w:rsidRPr="00F5501F">
        <w:rPr>
          <w:sz w:val="23"/>
          <w:szCs w:val="23"/>
        </w:rPr>
        <w:t xml:space="preserve"> naudotis informacinėmis technologijomis.</w:t>
      </w:r>
    </w:p>
    <w:p w:rsidR="00304A6D" w:rsidRPr="00F5501F" w:rsidRDefault="003A48B9" w:rsidP="005E5D8F">
      <w:pPr>
        <w:pStyle w:val="Sraopastraipa"/>
        <w:numPr>
          <w:ilvl w:val="0"/>
          <w:numId w:val="6"/>
        </w:numPr>
        <w:spacing w:line="276" w:lineRule="auto"/>
        <w:ind w:right="3636"/>
        <w:jc w:val="both"/>
        <w:rPr>
          <w:color w:val="000000"/>
          <w:sz w:val="23"/>
          <w:szCs w:val="23"/>
        </w:rPr>
      </w:pPr>
      <w:r w:rsidRPr="00F5501F">
        <w:rPr>
          <w:color w:val="000000"/>
          <w:sz w:val="23"/>
          <w:szCs w:val="23"/>
        </w:rPr>
        <w:t>Direktoriaus pavaduotojas ugdymui</w:t>
      </w:r>
      <w:r w:rsidR="002D2AD4" w:rsidRPr="00F5501F">
        <w:rPr>
          <w:color w:val="000000"/>
          <w:sz w:val="23"/>
          <w:szCs w:val="23"/>
        </w:rPr>
        <w:t xml:space="preserve"> turi</w:t>
      </w:r>
      <w:r w:rsidR="002D2AD4" w:rsidRPr="00F5501F">
        <w:rPr>
          <w:color w:val="000000"/>
          <w:spacing w:val="-1"/>
          <w:sz w:val="23"/>
          <w:szCs w:val="23"/>
        </w:rPr>
        <w:t xml:space="preserve"> ž</w:t>
      </w:r>
      <w:r w:rsidR="002D2AD4" w:rsidRPr="00F5501F">
        <w:rPr>
          <w:color w:val="000000"/>
          <w:sz w:val="23"/>
          <w:szCs w:val="23"/>
        </w:rPr>
        <w:t>in</w:t>
      </w:r>
      <w:r w:rsidR="002D2AD4" w:rsidRPr="00F5501F">
        <w:rPr>
          <w:color w:val="000000"/>
          <w:spacing w:val="-2"/>
          <w:sz w:val="23"/>
          <w:szCs w:val="23"/>
        </w:rPr>
        <w:t>ot</w:t>
      </w:r>
      <w:r w:rsidR="002D2AD4" w:rsidRPr="00F5501F">
        <w:rPr>
          <w:color w:val="000000"/>
          <w:sz w:val="23"/>
          <w:szCs w:val="23"/>
        </w:rPr>
        <w:t>i</w:t>
      </w:r>
      <w:r w:rsidR="002D2AD4" w:rsidRPr="00F5501F">
        <w:rPr>
          <w:color w:val="000000"/>
          <w:spacing w:val="-2"/>
          <w:sz w:val="23"/>
          <w:szCs w:val="23"/>
        </w:rPr>
        <w:t xml:space="preserve"> </w:t>
      </w:r>
      <w:r w:rsidR="002D2AD4" w:rsidRPr="00F5501F">
        <w:rPr>
          <w:color w:val="000000"/>
          <w:sz w:val="23"/>
          <w:szCs w:val="23"/>
        </w:rPr>
        <w:t>ir</w:t>
      </w:r>
      <w:r w:rsidR="00304A6D" w:rsidRPr="00F5501F">
        <w:rPr>
          <w:color w:val="000000"/>
          <w:spacing w:val="-3"/>
          <w:sz w:val="23"/>
          <w:szCs w:val="23"/>
        </w:rPr>
        <w:t xml:space="preserve"> </w:t>
      </w:r>
      <w:r w:rsidR="002D2AD4" w:rsidRPr="00F5501F">
        <w:rPr>
          <w:color w:val="000000"/>
          <w:sz w:val="23"/>
          <w:szCs w:val="23"/>
        </w:rPr>
        <w:t>i</w:t>
      </w:r>
      <w:r w:rsidR="002D2AD4" w:rsidRPr="00F5501F">
        <w:rPr>
          <w:color w:val="000000"/>
          <w:spacing w:val="-1"/>
          <w:sz w:val="23"/>
          <w:szCs w:val="23"/>
        </w:rPr>
        <w:t>š</w:t>
      </w:r>
      <w:r w:rsidR="002D2AD4" w:rsidRPr="00F5501F">
        <w:rPr>
          <w:color w:val="000000"/>
          <w:sz w:val="23"/>
          <w:szCs w:val="23"/>
        </w:rPr>
        <w:t>man</w:t>
      </w:r>
      <w:r w:rsidR="002D2AD4" w:rsidRPr="00F5501F">
        <w:rPr>
          <w:color w:val="000000"/>
          <w:spacing w:val="-8"/>
          <w:sz w:val="23"/>
          <w:szCs w:val="23"/>
        </w:rPr>
        <w:t>y</w:t>
      </w:r>
      <w:r w:rsidR="002D2AD4" w:rsidRPr="00F5501F">
        <w:rPr>
          <w:color w:val="000000"/>
          <w:sz w:val="23"/>
          <w:szCs w:val="23"/>
        </w:rPr>
        <w:t xml:space="preserve">ti: </w:t>
      </w:r>
    </w:p>
    <w:p w:rsidR="003B3B97" w:rsidRPr="00F5501F" w:rsidRDefault="003A48B9" w:rsidP="005E5D8F">
      <w:pPr>
        <w:pStyle w:val="Sraopastraipa"/>
        <w:numPr>
          <w:ilvl w:val="1"/>
          <w:numId w:val="6"/>
        </w:numPr>
        <w:spacing w:line="276" w:lineRule="auto"/>
        <w:jc w:val="both"/>
        <w:rPr>
          <w:sz w:val="23"/>
          <w:szCs w:val="23"/>
        </w:rPr>
      </w:pPr>
      <w:r w:rsidRPr="00F5501F">
        <w:rPr>
          <w:sz w:val="23"/>
          <w:szCs w:val="23"/>
        </w:rPr>
        <w:t>švietimo politiką, mokyklos veiklos planavimą ir įgyvendinimą;</w:t>
      </w:r>
    </w:p>
    <w:p w:rsidR="003A48B9" w:rsidRPr="00F5501F" w:rsidRDefault="003A48B9" w:rsidP="005E5D8F">
      <w:pPr>
        <w:pStyle w:val="Sraopastraipa"/>
        <w:numPr>
          <w:ilvl w:val="1"/>
          <w:numId w:val="6"/>
        </w:numPr>
        <w:spacing w:line="276" w:lineRule="auto"/>
        <w:jc w:val="both"/>
        <w:rPr>
          <w:sz w:val="23"/>
          <w:szCs w:val="23"/>
        </w:rPr>
      </w:pPr>
      <w:r w:rsidRPr="00F5501F">
        <w:rPr>
          <w:sz w:val="23"/>
          <w:szCs w:val="23"/>
        </w:rPr>
        <w:t>mokyklos kultūros formavimą ir kaitą;</w:t>
      </w:r>
    </w:p>
    <w:p w:rsidR="003B3B97" w:rsidRPr="00F5501F" w:rsidRDefault="003A48B9" w:rsidP="005E5D8F">
      <w:pPr>
        <w:pStyle w:val="Sraopastraipa"/>
        <w:numPr>
          <w:ilvl w:val="1"/>
          <w:numId w:val="6"/>
        </w:numPr>
        <w:spacing w:line="276" w:lineRule="auto"/>
        <w:jc w:val="both"/>
        <w:rPr>
          <w:sz w:val="23"/>
          <w:szCs w:val="23"/>
        </w:rPr>
      </w:pPr>
      <w:r w:rsidRPr="00F5501F">
        <w:rPr>
          <w:sz w:val="23"/>
          <w:szCs w:val="23"/>
        </w:rPr>
        <w:t>bendradarbiavimą su socialiniais partneriais;</w:t>
      </w:r>
    </w:p>
    <w:p w:rsidR="003B3B97" w:rsidRPr="00F5501F" w:rsidRDefault="003A48B9" w:rsidP="005E5D8F">
      <w:pPr>
        <w:pStyle w:val="Sraopastraipa"/>
        <w:numPr>
          <w:ilvl w:val="1"/>
          <w:numId w:val="6"/>
        </w:numPr>
        <w:spacing w:line="276" w:lineRule="auto"/>
        <w:ind w:left="0" w:firstLine="0"/>
        <w:jc w:val="both"/>
        <w:rPr>
          <w:sz w:val="23"/>
          <w:szCs w:val="23"/>
        </w:rPr>
      </w:pPr>
      <w:r w:rsidRPr="00F5501F">
        <w:rPr>
          <w:sz w:val="23"/>
          <w:szCs w:val="23"/>
        </w:rPr>
        <w:t>mokyklos veiklos</w:t>
      </w:r>
      <w:r w:rsidR="00954127" w:rsidRPr="00F5501F">
        <w:rPr>
          <w:sz w:val="23"/>
          <w:szCs w:val="23"/>
        </w:rPr>
        <w:t xml:space="preserve"> kokybės</w:t>
      </w:r>
      <w:r w:rsidRPr="00F5501F">
        <w:rPr>
          <w:sz w:val="23"/>
          <w:szCs w:val="23"/>
        </w:rPr>
        <w:t xml:space="preserve"> įsivertinimo organizavimą ir ga</w:t>
      </w:r>
      <w:r w:rsidR="00026A36">
        <w:rPr>
          <w:sz w:val="23"/>
          <w:szCs w:val="23"/>
        </w:rPr>
        <w:t xml:space="preserve">utų duomenų panaudojimą veiklai </w:t>
      </w:r>
      <w:r w:rsidRPr="00F5501F">
        <w:rPr>
          <w:sz w:val="23"/>
          <w:szCs w:val="23"/>
        </w:rPr>
        <w:t>tobulinti;</w:t>
      </w:r>
    </w:p>
    <w:p w:rsidR="003A48B9" w:rsidRPr="00F5501F" w:rsidRDefault="003A48B9" w:rsidP="005E5D8F">
      <w:pPr>
        <w:pStyle w:val="Sraopastraipa"/>
        <w:numPr>
          <w:ilvl w:val="1"/>
          <w:numId w:val="6"/>
        </w:numPr>
        <w:spacing w:line="276" w:lineRule="auto"/>
        <w:jc w:val="both"/>
        <w:rPr>
          <w:sz w:val="23"/>
          <w:szCs w:val="23"/>
        </w:rPr>
      </w:pPr>
      <w:r w:rsidRPr="00F5501F">
        <w:rPr>
          <w:sz w:val="23"/>
          <w:szCs w:val="23"/>
        </w:rPr>
        <w:t>savivaldos institucijų plėtojimą ir jų įtraukimą į mokyklos valdymą;</w:t>
      </w:r>
    </w:p>
    <w:p w:rsidR="003A48B9" w:rsidRPr="00F5501F" w:rsidRDefault="003A48B9" w:rsidP="005E5D8F">
      <w:pPr>
        <w:pStyle w:val="Sraopastraipa"/>
        <w:numPr>
          <w:ilvl w:val="1"/>
          <w:numId w:val="6"/>
        </w:numPr>
        <w:spacing w:line="276" w:lineRule="auto"/>
        <w:jc w:val="both"/>
        <w:rPr>
          <w:sz w:val="23"/>
          <w:szCs w:val="23"/>
        </w:rPr>
      </w:pPr>
      <w:r w:rsidRPr="00F5501F">
        <w:rPr>
          <w:sz w:val="23"/>
          <w:szCs w:val="23"/>
        </w:rPr>
        <w:t>ugdymo turinio vadybą;</w:t>
      </w:r>
    </w:p>
    <w:p w:rsidR="003B3B97" w:rsidRPr="00F5501F" w:rsidRDefault="003A48B9" w:rsidP="005E5D8F">
      <w:pPr>
        <w:pStyle w:val="Sraopastraipa"/>
        <w:numPr>
          <w:ilvl w:val="1"/>
          <w:numId w:val="6"/>
        </w:numPr>
        <w:spacing w:line="276" w:lineRule="auto"/>
        <w:jc w:val="both"/>
        <w:rPr>
          <w:sz w:val="23"/>
          <w:szCs w:val="23"/>
        </w:rPr>
      </w:pPr>
      <w:r w:rsidRPr="00F5501F">
        <w:rPr>
          <w:sz w:val="23"/>
          <w:szCs w:val="23"/>
        </w:rPr>
        <w:t>edukacinių aplinkų kūrimą ir tobulinimą;</w:t>
      </w:r>
    </w:p>
    <w:p w:rsidR="003A48B9" w:rsidRPr="00F5501F" w:rsidRDefault="003A48B9" w:rsidP="005E5D8F">
      <w:pPr>
        <w:pStyle w:val="Sraopastraipa"/>
        <w:numPr>
          <w:ilvl w:val="1"/>
          <w:numId w:val="6"/>
        </w:numPr>
        <w:spacing w:line="276" w:lineRule="auto"/>
        <w:jc w:val="both"/>
        <w:rPr>
          <w:sz w:val="23"/>
          <w:szCs w:val="23"/>
        </w:rPr>
      </w:pPr>
      <w:r w:rsidRPr="00F5501F">
        <w:rPr>
          <w:sz w:val="23"/>
          <w:szCs w:val="23"/>
        </w:rPr>
        <w:t>mokinių saugumo ir lygių galimybių užtikrinimą;</w:t>
      </w:r>
    </w:p>
    <w:p w:rsidR="003A48B9" w:rsidRPr="00F5501F" w:rsidRDefault="003A48B9" w:rsidP="005E5D8F">
      <w:pPr>
        <w:pStyle w:val="Sraopastraipa"/>
        <w:numPr>
          <w:ilvl w:val="1"/>
          <w:numId w:val="6"/>
        </w:numPr>
        <w:spacing w:line="276" w:lineRule="auto"/>
        <w:jc w:val="both"/>
        <w:rPr>
          <w:sz w:val="23"/>
          <w:szCs w:val="23"/>
        </w:rPr>
      </w:pPr>
      <w:r w:rsidRPr="00F5501F">
        <w:rPr>
          <w:sz w:val="23"/>
          <w:szCs w:val="23"/>
        </w:rPr>
        <w:t>tėvų (globėjų, rūpintojų) informavimą ir švietimą;</w:t>
      </w:r>
    </w:p>
    <w:p w:rsidR="003A48B9" w:rsidRPr="00F5501F" w:rsidRDefault="003A48B9" w:rsidP="005E5D8F">
      <w:pPr>
        <w:pStyle w:val="Sraopastraipa"/>
        <w:numPr>
          <w:ilvl w:val="1"/>
          <w:numId w:val="6"/>
        </w:numPr>
        <w:spacing w:line="276" w:lineRule="auto"/>
        <w:jc w:val="both"/>
        <w:rPr>
          <w:sz w:val="23"/>
          <w:szCs w:val="23"/>
        </w:rPr>
      </w:pPr>
      <w:r w:rsidRPr="00F5501F">
        <w:rPr>
          <w:sz w:val="23"/>
          <w:szCs w:val="23"/>
        </w:rPr>
        <w:t>darbuotojų funkcijų reglamentavimą ir saugumo užtikrinimą;</w:t>
      </w:r>
    </w:p>
    <w:p w:rsidR="003A48B9" w:rsidRPr="00F5501F" w:rsidRDefault="003A48B9" w:rsidP="005E5D8F">
      <w:pPr>
        <w:pStyle w:val="Sraopastraipa"/>
        <w:numPr>
          <w:ilvl w:val="1"/>
          <w:numId w:val="6"/>
        </w:numPr>
        <w:spacing w:line="276" w:lineRule="auto"/>
        <w:jc w:val="both"/>
        <w:rPr>
          <w:sz w:val="23"/>
          <w:szCs w:val="23"/>
        </w:rPr>
      </w:pPr>
      <w:r w:rsidRPr="00F5501F">
        <w:rPr>
          <w:sz w:val="23"/>
          <w:szCs w:val="23"/>
        </w:rPr>
        <w:t>turto ir lėšų administravimą ir valdymą.</w:t>
      </w:r>
    </w:p>
    <w:p w:rsidR="00064903" w:rsidRDefault="00064903" w:rsidP="005E5D8F">
      <w:pPr>
        <w:spacing w:after="0"/>
        <w:ind w:hanging="360"/>
        <w:jc w:val="both"/>
        <w:rPr>
          <w:rFonts w:ascii="Times New Roman" w:hAnsi="Times New Roman" w:cs="Times New Roman"/>
          <w:sz w:val="23"/>
          <w:szCs w:val="23"/>
        </w:rPr>
      </w:pPr>
    </w:p>
    <w:p w:rsidR="005E5D8F" w:rsidRPr="00AF5257" w:rsidRDefault="005E5D8F" w:rsidP="005E5D8F">
      <w:pPr>
        <w:spacing w:after="0"/>
        <w:ind w:hanging="360"/>
        <w:jc w:val="both"/>
        <w:rPr>
          <w:rFonts w:ascii="Times New Roman" w:hAnsi="Times New Roman" w:cs="Times New Roman"/>
          <w:sz w:val="23"/>
          <w:szCs w:val="23"/>
        </w:rPr>
      </w:pPr>
    </w:p>
    <w:p w:rsidR="002418F0" w:rsidRPr="00AF5257" w:rsidRDefault="002418F0" w:rsidP="00BE238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III SKYRIUS</w:t>
      </w:r>
    </w:p>
    <w:p w:rsidR="00EE4871" w:rsidRPr="00AF5257" w:rsidRDefault="002D2AD4" w:rsidP="00BE238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EIGAS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EINANČIO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BUOTOJO</w:t>
      </w:r>
      <w:r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F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UN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CIJOS</w:t>
      </w:r>
    </w:p>
    <w:p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751A1" w:rsidRDefault="002418F0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8.</w:t>
      </w:r>
      <w:r w:rsidR="003A48B9" w:rsidRPr="00AF5257">
        <w:rPr>
          <w:rFonts w:ascii="Times New Roman" w:hAnsi="Times New Roman" w:cs="Times New Roman"/>
          <w:sz w:val="23"/>
          <w:szCs w:val="23"/>
        </w:rPr>
        <w:t xml:space="preserve"> Direktoriaus pavaduotojo ugdymui</w:t>
      </w:r>
      <w:r w:rsidRPr="00AF5257">
        <w:rPr>
          <w:rFonts w:ascii="Times New Roman" w:hAnsi="Times New Roman" w:cs="Times New Roman"/>
          <w:sz w:val="23"/>
          <w:szCs w:val="23"/>
        </w:rPr>
        <w:t xml:space="preserve"> </w:t>
      </w:r>
      <w:r w:rsidR="003A48B9" w:rsidRPr="00AF5257">
        <w:rPr>
          <w:rFonts w:ascii="Times New Roman" w:hAnsi="Times New Roman" w:cs="Times New Roman"/>
          <w:sz w:val="23"/>
          <w:szCs w:val="23"/>
        </w:rPr>
        <w:t>funkcijos:</w:t>
      </w:r>
    </w:p>
    <w:p w:rsidR="00F5501F" w:rsidRPr="00F5501F" w:rsidRDefault="00F5501F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5501F">
        <w:rPr>
          <w:rFonts w:ascii="Times New Roman" w:hAnsi="Times New Roman" w:cs="Times New Roman"/>
          <w:sz w:val="23"/>
          <w:szCs w:val="23"/>
        </w:rPr>
        <w:t>8.1. rengia mokyklos veiklą reglamentuojančių dokumentų, įsakymų, susijusių su ugdymo</w:t>
      </w:r>
      <w:r w:rsidR="00F1746C">
        <w:rPr>
          <w:rFonts w:ascii="Times New Roman" w:hAnsi="Times New Roman" w:cs="Times New Roman"/>
          <w:sz w:val="23"/>
          <w:szCs w:val="23"/>
        </w:rPr>
        <w:t xml:space="preserve"> veikla, </w:t>
      </w:r>
      <w:r w:rsidRPr="00F5501F">
        <w:rPr>
          <w:rFonts w:ascii="Times New Roman" w:hAnsi="Times New Roman" w:cs="Times New Roman"/>
          <w:sz w:val="23"/>
          <w:szCs w:val="23"/>
        </w:rPr>
        <w:t xml:space="preserve">projektus ir teikia juos </w:t>
      </w:r>
      <w:r w:rsidR="009A6254">
        <w:rPr>
          <w:rFonts w:ascii="Times New Roman" w:hAnsi="Times New Roman" w:cs="Times New Roman"/>
          <w:sz w:val="23"/>
          <w:szCs w:val="23"/>
        </w:rPr>
        <w:t>mokyklos direktoriui tvirtinti;</w:t>
      </w:r>
    </w:p>
    <w:p w:rsidR="00F5501F" w:rsidRPr="00F5501F" w:rsidRDefault="00F5501F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5501F">
        <w:rPr>
          <w:rFonts w:ascii="Times New Roman" w:hAnsi="Times New Roman" w:cs="Times New Roman"/>
          <w:sz w:val="23"/>
          <w:szCs w:val="23"/>
        </w:rPr>
        <w:t>8.2. dalyvauja darbo grupėse rengiant mokyklos ugdymo, strateginį, metų veiklos planus;</w:t>
      </w:r>
    </w:p>
    <w:p w:rsidR="00F5501F" w:rsidRPr="00F5501F" w:rsidRDefault="00F5501F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5501F">
        <w:rPr>
          <w:rFonts w:ascii="Times New Roman" w:hAnsi="Times New Roman" w:cs="Times New Roman"/>
          <w:sz w:val="23"/>
          <w:szCs w:val="23"/>
        </w:rPr>
        <w:t>8.3. organizuoja ir koordinuoja individualių ugdymo planų, mokomųjų dalykų ilgalaikių planų</w:t>
      </w:r>
      <w:r w:rsidR="00F1746C">
        <w:rPr>
          <w:rFonts w:ascii="Times New Roman" w:hAnsi="Times New Roman" w:cs="Times New Roman"/>
          <w:sz w:val="23"/>
          <w:szCs w:val="23"/>
        </w:rPr>
        <w:t xml:space="preserve"> </w:t>
      </w:r>
      <w:r w:rsidR="009A6254">
        <w:rPr>
          <w:rFonts w:ascii="Times New Roman" w:hAnsi="Times New Roman" w:cs="Times New Roman"/>
          <w:sz w:val="23"/>
          <w:szCs w:val="23"/>
        </w:rPr>
        <w:t xml:space="preserve">rengimą ir įgyvendinimą 1-10 </w:t>
      </w:r>
      <w:r w:rsidRPr="00F5501F">
        <w:rPr>
          <w:rFonts w:ascii="Times New Roman" w:hAnsi="Times New Roman" w:cs="Times New Roman"/>
          <w:sz w:val="23"/>
          <w:szCs w:val="23"/>
        </w:rPr>
        <w:t>klasėse;</w:t>
      </w:r>
    </w:p>
    <w:p w:rsidR="00F5501F" w:rsidRPr="00F5501F" w:rsidRDefault="00F5501F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5501F">
        <w:rPr>
          <w:rFonts w:ascii="Times New Roman" w:hAnsi="Times New Roman" w:cs="Times New Roman"/>
          <w:sz w:val="23"/>
          <w:szCs w:val="23"/>
        </w:rPr>
        <w:t>8.4. su</w:t>
      </w:r>
      <w:r w:rsidR="009A6254">
        <w:rPr>
          <w:rFonts w:ascii="Times New Roman" w:hAnsi="Times New Roman" w:cs="Times New Roman"/>
          <w:sz w:val="23"/>
          <w:szCs w:val="23"/>
        </w:rPr>
        <w:t xml:space="preserve">daro 1–10 </w:t>
      </w:r>
      <w:r w:rsidRPr="00F5501F">
        <w:rPr>
          <w:rFonts w:ascii="Times New Roman" w:hAnsi="Times New Roman" w:cs="Times New Roman"/>
          <w:sz w:val="23"/>
          <w:szCs w:val="23"/>
        </w:rPr>
        <w:t xml:space="preserve">klasių mokinių pamokų </w:t>
      </w:r>
      <w:r w:rsidR="009A6254">
        <w:rPr>
          <w:rFonts w:ascii="Times New Roman" w:hAnsi="Times New Roman" w:cs="Times New Roman"/>
          <w:sz w:val="23"/>
          <w:szCs w:val="23"/>
        </w:rPr>
        <w:t xml:space="preserve">ir neformalaus ugdymo </w:t>
      </w:r>
      <w:r w:rsidRPr="00F5501F">
        <w:rPr>
          <w:rFonts w:ascii="Times New Roman" w:hAnsi="Times New Roman" w:cs="Times New Roman"/>
          <w:sz w:val="23"/>
          <w:szCs w:val="23"/>
        </w:rPr>
        <w:t>tvarkaraštį;</w:t>
      </w:r>
    </w:p>
    <w:p w:rsidR="00F5501F" w:rsidRPr="00F5501F" w:rsidRDefault="00F5501F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5501F">
        <w:rPr>
          <w:rFonts w:ascii="Times New Roman" w:hAnsi="Times New Roman" w:cs="Times New Roman"/>
          <w:sz w:val="23"/>
          <w:szCs w:val="23"/>
        </w:rPr>
        <w:t xml:space="preserve">8.5. užtikrina </w:t>
      </w:r>
      <w:r w:rsidR="009A6254">
        <w:rPr>
          <w:rFonts w:ascii="Times New Roman" w:hAnsi="Times New Roman" w:cs="Times New Roman"/>
          <w:sz w:val="23"/>
          <w:szCs w:val="23"/>
        </w:rPr>
        <w:t xml:space="preserve">ugdymo proceso įgyvendinimą 5-10 </w:t>
      </w:r>
      <w:r w:rsidRPr="00F5501F">
        <w:rPr>
          <w:rFonts w:ascii="Times New Roman" w:hAnsi="Times New Roman" w:cs="Times New Roman"/>
          <w:sz w:val="23"/>
          <w:szCs w:val="23"/>
        </w:rPr>
        <w:t>klasėse;</w:t>
      </w:r>
    </w:p>
    <w:p w:rsidR="00F5501F" w:rsidRPr="00F5501F" w:rsidRDefault="00F5501F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5501F">
        <w:rPr>
          <w:rFonts w:ascii="Times New Roman" w:hAnsi="Times New Roman" w:cs="Times New Roman"/>
          <w:sz w:val="23"/>
          <w:szCs w:val="23"/>
        </w:rPr>
        <w:t xml:space="preserve">8.6. vykdo ugdymo proceso </w:t>
      </w:r>
      <w:proofErr w:type="spellStart"/>
      <w:r w:rsidRPr="00F5501F">
        <w:rPr>
          <w:rFonts w:ascii="Times New Roman" w:hAnsi="Times New Roman" w:cs="Times New Roman"/>
          <w:sz w:val="23"/>
          <w:szCs w:val="23"/>
        </w:rPr>
        <w:t>stebėseną</w:t>
      </w:r>
      <w:proofErr w:type="spellEnd"/>
      <w:r w:rsidRPr="00F5501F">
        <w:rPr>
          <w:rFonts w:ascii="Times New Roman" w:hAnsi="Times New Roman" w:cs="Times New Roman"/>
          <w:sz w:val="23"/>
          <w:szCs w:val="23"/>
        </w:rPr>
        <w:t>, vertina ir analizuoja ugdymo kokybę, teikia metodinę</w:t>
      </w:r>
      <w:r w:rsidR="00F1746C">
        <w:rPr>
          <w:rFonts w:ascii="Times New Roman" w:hAnsi="Times New Roman" w:cs="Times New Roman"/>
          <w:sz w:val="23"/>
          <w:szCs w:val="23"/>
        </w:rPr>
        <w:t xml:space="preserve"> </w:t>
      </w:r>
      <w:r w:rsidRPr="00F5501F">
        <w:rPr>
          <w:rFonts w:ascii="Times New Roman" w:hAnsi="Times New Roman" w:cs="Times New Roman"/>
          <w:sz w:val="23"/>
          <w:szCs w:val="23"/>
        </w:rPr>
        <w:t>pagalbą mokiniams ir pedagoginiams darbuotojams;</w:t>
      </w:r>
    </w:p>
    <w:p w:rsidR="00F5501F" w:rsidRPr="00F5501F" w:rsidRDefault="00F5501F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5501F">
        <w:rPr>
          <w:rFonts w:ascii="Times New Roman" w:hAnsi="Times New Roman" w:cs="Times New Roman"/>
          <w:sz w:val="23"/>
          <w:szCs w:val="23"/>
        </w:rPr>
        <w:t>8.7. bendradarbiauja su mokiniais, jų tėvais (globėjais, rūpintojais), pedagoginiais</w:t>
      </w:r>
      <w:r w:rsidR="00F1746C">
        <w:rPr>
          <w:rFonts w:ascii="Times New Roman" w:hAnsi="Times New Roman" w:cs="Times New Roman"/>
          <w:sz w:val="23"/>
          <w:szCs w:val="23"/>
        </w:rPr>
        <w:t xml:space="preserve"> </w:t>
      </w:r>
      <w:r w:rsidRPr="00F5501F">
        <w:rPr>
          <w:rFonts w:ascii="Times New Roman" w:hAnsi="Times New Roman" w:cs="Times New Roman"/>
          <w:sz w:val="23"/>
          <w:szCs w:val="23"/>
        </w:rPr>
        <w:t>darbuotojais, kitais mokyklos bendruomenės naria</w:t>
      </w:r>
      <w:r w:rsidR="009A6254">
        <w:rPr>
          <w:rFonts w:ascii="Times New Roman" w:hAnsi="Times New Roman" w:cs="Times New Roman"/>
          <w:sz w:val="23"/>
          <w:szCs w:val="23"/>
        </w:rPr>
        <w:t>is ir socialiniais partneriais;</w:t>
      </w:r>
    </w:p>
    <w:p w:rsidR="00F5501F" w:rsidRPr="00F5501F" w:rsidRDefault="009A6254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8.8</w:t>
      </w:r>
      <w:r w:rsidR="00F5501F" w:rsidRPr="00F5501F">
        <w:rPr>
          <w:rFonts w:ascii="Times New Roman" w:hAnsi="Times New Roman" w:cs="Times New Roman"/>
          <w:sz w:val="23"/>
          <w:szCs w:val="23"/>
        </w:rPr>
        <w:t>. kuruoja mokinių savivaldą;</w:t>
      </w:r>
    </w:p>
    <w:p w:rsidR="00F5501F" w:rsidRDefault="009A6254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8.9</w:t>
      </w:r>
      <w:r w:rsidR="00F5501F" w:rsidRPr="00F5501F">
        <w:rPr>
          <w:rFonts w:ascii="Times New Roman" w:hAnsi="Times New Roman" w:cs="Times New Roman"/>
          <w:sz w:val="23"/>
          <w:szCs w:val="23"/>
        </w:rPr>
        <w:t>. tvarko ir atsako už pateiktus duomenis Nacionalinio egzaminų centro sistemoje</w:t>
      </w:r>
      <w:r w:rsidR="00F1746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KELTAS;</w:t>
      </w:r>
    </w:p>
    <w:p w:rsidR="009A6254" w:rsidRPr="00F5501F" w:rsidRDefault="009A6254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8.10. administruoja elektroninio dienyno sistemą;</w:t>
      </w:r>
    </w:p>
    <w:p w:rsidR="00F5501F" w:rsidRPr="00F5501F" w:rsidRDefault="009A6254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8.10</w:t>
      </w:r>
      <w:r w:rsidR="00F5501F" w:rsidRPr="00F5501F">
        <w:rPr>
          <w:rFonts w:ascii="Times New Roman" w:hAnsi="Times New Roman" w:cs="Times New Roman"/>
          <w:sz w:val="23"/>
          <w:szCs w:val="23"/>
        </w:rPr>
        <w:t xml:space="preserve">. koordinuoja </w:t>
      </w:r>
      <w:proofErr w:type="spellStart"/>
      <w:r w:rsidR="00F5501F" w:rsidRPr="00F5501F">
        <w:rPr>
          <w:rFonts w:ascii="Times New Roman" w:hAnsi="Times New Roman" w:cs="Times New Roman"/>
          <w:sz w:val="23"/>
          <w:szCs w:val="23"/>
        </w:rPr>
        <w:t>popamokinę</w:t>
      </w:r>
      <w:proofErr w:type="spellEnd"/>
      <w:r w:rsidR="00F5501F" w:rsidRPr="00F5501F">
        <w:rPr>
          <w:rFonts w:ascii="Times New Roman" w:hAnsi="Times New Roman" w:cs="Times New Roman"/>
          <w:sz w:val="23"/>
          <w:szCs w:val="23"/>
        </w:rPr>
        <w:t xml:space="preserve"> veiklą mokykloje ir už jos ribų;</w:t>
      </w:r>
    </w:p>
    <w:p w:rsidR="00F5501F" w:rsidRPr="00F5501F" w:rsidRDefault="009A6254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8.11</w:t>
      </w:r>
      <w:r w:rsidR="00F5501F" w:rsidRPr="00F5501F">
        <w:rPr>
          <w:rFonts w:ascii="Times New Roman" w:hAnsi="Times New Roman" w:cs="Times New Roman"/>
          <w:sz w:val="23"/>
          <w:szCs w:val="23"/>
        </w:rPr>
        <w:t>. koordinuoja projektinę veiklą;</w:t>
      </w:r>
    </w:p>
    <w:p w:rsidR="00F5501F" w:rsidRPr="00F5501F" w:rsidRDefault="009A6254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8.12</w:t>
      </w:r>
      <w:r w:rsidR="00F5501F" w:rsidRPr="00F5501F">
        <w:rPr>
          <w:rFonts w:ascii="Times New Roman" w:hAnsi="Times New Roman" w:cs="Times New Roman"/>
          <w:sz w:val="23"/>
          <w:szCs w:val="23"/>
        </w:rPr>
        <w:t>. laikinai pavaduoja direktorių jo komandiruotės, laikino nedarbingumo, kasmetinių ar</w:t>
      </w:r>
      <w:r w:rsidR="00F1746C">
        <w:rPr>
          <w:rFonts w:ascii="Times New Roman" w:hAnsi="Times New Roman" w:cs="Times New Roman"/>
          <w:sz w:val="23"/>
          <w:szCs w:val="23"/>
        </w:rPr>
        <w:t xml:space="preserve"> tikslinių </w:t>
      </w:r>
      <w:r w:rsidR="00F5501F" w:rsidRPr="00F5501F">
        <w:rPr>
          <w:rFonts w:ascii="Times New Roman" w:hAnsi="Times New Roman" w:cs="Times New Roman"/>
          <w:sz w:val="23"/>
          <w:szCs w:val="23"/>
        </w:rPr>
        <w:t>atostogų ir kitu laikotarpiu;</w:t>
      </w:r>
    </w:p>
    <w:p w:rsidR="00F5501F" w:rsidRPr="00F5501F" w:rsidRDefault="009A6254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8.13</w:t>
      </w:r>
      <w:r w:rsidR="00F5501F" w:rsidRPr="00F5501F">
        <w:rPr>
          <w:rFonts w:ascii="Times New Roman" w:hAnsi="Times New Roman" w:cs="Times New Roman"/>
          <w:sz w:val="23"/>
          <w:szCs w:val="23"/>
        </w:rPr>
        <w:t>. vykdo kitas direktoriaus perduotas funkcijas;</w:t>
      </w:r>
    </w:p>
    <w:p w:rsidR="00F5501F" w:rsidRPr="00AF5257" w:rsidRDefault="009A6254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8.14</w:t>
      </w:r>
      <w:r w:rsidR="00F5501F" w:rsidRPr="00F5501F">
        <w:rPr>
          <w:rFonts w:ascii="Times New Roman" w:hAnsi="Times New Roman" w:cs="Times New Roman"/>
          <w:sz w:val="23"/>
          <w:szCs w:val="23"/>
        </w:rPr>
        <w:t>. reaguoja į smurtą ir patyčias pagal mokyklos nustatytą tvarką</w:t>
      </w:r>
      <w:r w:rsidR="00F1746C">
        <w:rPr>
          <w:rFonts w:ascii="Times New Roman" w:hAnsi="Times New Roman" w:cs="Times New Roman"/>
          <w:sz w:val="23"/>
          <w:szCs w:val="23"/>
        </w:rPr>
        <w:t>.</w:t>
      </w:r>
    </w:p>
    <w:p w:rsidR="00AF5257" w:rsidRPr="00AF5257" w:rsidRDefault="00AF5257" w:rsidP="009A6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30404" w:rsidRPr="00AF5257" w:rsidRDefault="0013040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IV SKYRIUS</w:t>
      </w:r>
    </w:p>
    <w:p w:rsidR="00130404" w:rsidRPr="00AF5257" w:rsidRDefault="0013040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MOKINIŲ SAUGUMO UŽTIKRINIMAS</w:t>
      </w:r>
    </w:p>
    <w:p w:rsidR="00130404" w:rsidRPr="00AF5257" w:rsidRDefault="00130404" w:rsidP="00BE238E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30404" w:rsidRPr="00AF5257" w:rsidRDefault="00D17373" w:rsidP="005E5D8F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9</w:t>
      </w:r>
      <w:r w:rsidR="00130404" w:rsidRPr="00AF5257">
        <w:rPr>
          <w:rFonts w:ascii="Times New Roman" w:hAnsi="Times New Roman" w:cs="Times New Roman"/>
          <w:sz w:val="23"/>
          <w:szCs w:val="23"/>
        </w:rPr>
        <w:t>.</w:t>
      </w:r>
      <w:r w:rsidRPr="00AF5257">
        <w:rPr>
          <w:rFonts w:ascii="Times New Roman" w:hAnsi="Times New Roman" w:cs="Times New Roman"/>
          <w:sz w:val="23"/>
          <w:szCs w:val="23"/>
        </w:rPr>
        <w:t xml:space="preserve"> Direktoriaus pavaduotojas ugdymui</w:t>
      </w:r>
      <w:r w:rsidR="001751A1" w:rsidRPr="00AF5257">
        <w:rPr>
          <w:rFonts w:ascii="Times New Roman" w:hAnsi="Times New Roman" w:cs="Times New Roman"/>
          <w:sz w:val="23"/>
          <w:szCs w:val="23"/>
        </w:rPr>
        <w:t>,</w:t>
      </w:r>
      <w:r w:rsidR="00130404" w:rsidRPr="00AF5257">
        <w:rPr>
          <w:rFonts w:ascii="Times New Roman" w:hAnsi="Times New Roman" w:cs="Times New Roman"/>
          <w:color w:val="000000"/>
          <w:sz w:val="23"/>
          <w:szCs w:val="23"/>
        </w:rPr>
        <w:t xml:space="preserve"> įtaręs ar pastebėjęs žodines, fizines, socialines patyčias, smurtą:</w:t>
      </w:r>
    </w:p>
    <w:p w:rsidR="00130404" w:rsidRPr="00AF5257" w:rsidRDefault="00D17373" w:rsidP="005E5D8F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F5257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="00130404" w:rsidRPr="00AF5257">
        <w:rPr>
          <w:rFonts w:ascii="Times New Roman" w:hAnsi="Times New Roman" w:cs="Times New Roman"/>
          <w:color w:val="000000"/>
          <w:sz w:val="23"/>
          <w:szCs w:val="23"/>
        </w:rPr>
        <w:t>.1. nedelsdamas įsikiša ir nutraukia bet kokius tokį įtarimą keliančius veiksmus;</w:t>
      </w:r>
    </w:p>
    <w:p w:rsidR="00130404" w:rsidRPr="00AF5257" w:rsidRDefault="00D17373" w:rsidP="005E5D8F">
      <w:pPr>
        <w:pStyle w:val="Sraopastraipa"/>
        <w:spacing w:line="276" w:lineRule="auto"/>
        <w:ind w:left="0"/>
        <w:jc w:val="both"/>
        <w:rPr>
          <w:b/>
          <w:sz w:val="23"/>
          <w:szCs w:val="23"/>
        </w:rPr>
      </w:pPr>
      <w:r w:rsidRPr="00AF5257">
        <w:rPr>
          <w:sz w:val="23"/>
          <w:szCs w:val="23"/>
        </w:rPr>
        <w:t>9</w:t>
      </w:r>
      <w:r w:rsidR="00130404" w:rsidRPr="00AF5257">
        <w:rPr>
          <w:sz w:val="23"/>
          <w:szCs w:val="23"/>
        </w:rPr>
        <w:t>.2.</w:t>
      </w:r>
      <w:r w:rsidR="00130404" w:rsidRPr="00AF5257">
        <w:rPr>
          <w:b/>
          <w:sz w:val="23"/>
          <w:szCs w:val="23"/>
        </w:rPr>
        <w:t xml:space="preserve"> </w:t>
      </w:r>
      <w:r w:rsidR="00130404" w:rsidRPr="00AF5257">
        <w:rPr>
          <w:color w:val="000000"/>
          <w:sz w:val="23"/>
          <w:szCs w:val="23"/>
        </w:rPr>
        <w:t>primena mokiniui, kuris tyčiojasi, smurtauja ar yra į</w:t>
      </w:r>
      <w:r w:rsidR="00BE01B1">
        <w:rPr>
          <w:color w:val="000000"/>
          <w:sz w:val="23"/>
          <w:szCs w:val="23"/>
        </w:rPr>
        <w:t>tariamas tyčiojimusi, mokyklos</w:t>
      </w:r>
      <w:r w:rsidR="00130404" w:rsidRPr="00AF5257">
        <w:rPr>
          <w:color w:val="000000"/>
          <w:sz w:val="23"/>
          <w:szCs w:val="23"/>
        </w:rPr>
        <w:t xml:space="preserve"> nuostatas ir mokinio elgesio taisykles;</w:t>
      </w:r>
    </w:p>
    <w:p w:rsidR="00130404" w:rsidRPr="00AF5257" w:rsidRDefault="00D17373" w:rsidP="005E5D8F">
      <w:pPr>
        <w:pStyle w:val="Sraopastraipa"/>
        <w:spacing w:line="276" w:lineRule="auto"/>
        <w:ind w:left="0"/>
        <w:jc w:val="both"/>
        <w:rPr>
          <w:b/>
          <w:sz w:val="23"/>
          <w:szCs w:val="23"/>
        </w:rPr>
      </w:pPr>
      <w:r w:rsidRPr="00AF5257">
        <w:rPr>
          <w:sz w:val="23"/>
          <w:szCs w:val="23"/>
        </w:rPr>
        <w:t>9</w:t>
      </w:r>
      <w:r w:rsidR="00130404" w:rsidRPr="00AF5257">
        <w:rPr>
          <w:sz w:val="23"/>
          <w:szCs w:val="23"/>
        </w:rPr>
        <w:t xml:space="preserve">.3. </w:t>
      </w:r>
      <w:r w:rsidR="00130404" w:rsidRPr="00AF5257">
        <w:rPr>
          <w:color w:val="000000"/>
          <w:sz w:val="23"/>
          <w:szCs w:val="23"/>
        </w:rPr>
        <w:t>raštu informuoja patyrusio patyčias, smurtą mokinio klasės auklėtoją apie įtariamas ar įvykusias patyčias;</w:t>
      </w:r>
    </w:p>
    <w:p w:rsidR="00130404" w:rsidRPr="00AF5257" w:rsidRDefault="00D17373" w:rsidP="005E5D8F">
      <w:pPr>
        <w:pStyle w:val="Sraopastraipa"/>
        <w:spacing w:line="276" w:lineRule="auto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9</w:t>
      </w:r>
      <w:r w:rsidR="00130404" w:rsidRPr="00AF5257">
        <w:rPr>
          <w:color w:val="000000"/>
          <w:sz w:val="23"/>
          <w:szCs w:val="23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AF5257">
        <w:rPr>
          <w:sz w:val="23"/>
          <w:szCs w:val="23"/>
        </w:rPr>
        <w:t>(pvz.: policiją, greitąją pagalbą ir kt.</w:t>
      </w:r>
      <w:r w:rsidR="00F003D6" w:rsidRPr="00AF5257">
        <w:rPr>
          <w:sz w:val="23"/>
          <w:szCs w:val="23"/>
        </w:rPr>
        <w:t>).</w:t>
      </w:r>
    </w:p>
    <w:p w:rsidR="00130404" w:rsidRPr="00AF5257" w:rsidRDefault="00D17373" w:rsidP="005E5D8F">
      <w:pPr>
        <w:pStyle w:val="Sraopastraipa"/>
        <w:spacing w:line="276" w:lineRule="auto"/>
        <w:ind w:left="0"/>
        <w:jc w:val="both"/>
        <w:rPr>
          <w:b/>
          <w:sz w:val="23"/>
          <w:szCs w:val="23"/>
        </w:rPr>
      </w:pPr>
      <w:r w:rsidRPr="00AF5257">
        <w:rPr>
          <w:sz w:val="23"/>
          <w:szCs w:val="23"/>
        </w:rPr>
        <w:t>10</w:t>
      </w:r>
      <w:r w:rsidR="00130404" w:rsidRPr="00AF5257">
        <w:rPr>
          <w:sz w:val="23"/>
          <w:szCs w:val="23"/>
        </w:rPr>
        <w:t>.</w:t>
      </w:r>
      <w:r w:rsidR="00130404" w:rsidRPr="00AF5257">
        <w:rPr>
          <w:b/>
          <w:sz w:val="23"/>
          <w:szCs w:val="23"/>
        </w:rPr>
        <w:t xml:space="preserve"> </w:t>
      </w:r>
      <w:r w:rsidRPr="00AF5257">
        <w:rPr>
          <w:sz w:val="23"/>
          <w:szCs w:val="23"/>
        </w:rPr>
        <w:t>Direktoriaus pavaduotojas ugdymui</w:t>
      </w:r>
      <w:r w:rsidR="00130404" w:rsidRPr="00AF5257">
        <w:rPr>
          <w:color w:val="000000"/>
          <w:sz w:val="23"/>
          <w:szCs w:val="23"/>
        </w:rPr>
        <w:t xml:space="preserve"> įtaręs</w:t>
      </w:r>
      <w:r w:rsidR="00ED1865" w:rsidRPr="00AF5257">
        <w:rPr>
          <w:color w:val="000000"/>
          <w:sz w:val="23"/>
          <w:szCs w:val="23"/>
        </w:rPr>
        <w:t>,</w:t>
      </w:r>
      <w:r w:rsidR="00130404" w:rsidRPr="00AF5257">
        <w:rPr>
          <w:color w:val="000000"/>
          <w:sz w:val="23"/>
          <w:szCs w:val="23"/>
        </w:rPr>
        <w:t xml:space="preserve"> ar pastebėjęs patyčias kibernetinėje erdvėje arba gavęs apie jas pranešimą:</w:t>
      </w:r>
    </w:p>
    <w:p w:rsidR="00130404" w:rsidRPr="00AF5257" w:rsidRDefault="00D17373" w:rsidP="005E5D8F">
      <w:pPr>
        <w:pStyle w:val="Sraopastraipa"/>
        <w:spacing w:line="276" w:lineRule="auto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>.1. esant galimybei išsaugo vykstančių patyčių kibernetinėje erdvėje įrodymus ir nedelsdamas imasi reikiamų priemonių patyčioms kibernetinėje erdvėje sustabdyti;</w:t>
      </w:r>
    </w:p>
    <w:p w:rsidR="00130404" w:rsidRPr="00AF5257" w:rsidRDefault="00D17373" w:rsidP="005E5D8F">
      <w:pPr>
        <w:pStyle w:val="Sraopastraipa"/>
        <w:spacing w:line="276" w:lineRule="auto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>.2. įvertina grėsmę mokiniui ir esant poreikiui kreipiasi į pagalbą galinčius suteikti asmenis (tėvus (globėjus rūpintojus) ir/ar mokyklos darbuotojus, direktorių) ar institucijas (policiją);</w:t>
      </w:r>
    </w:p>
    <w:p w:rsidR="00130404" w:rsidRPr="00AF5257" w:rsidRDefault="00D17373" w:rsidP="005E5D8F">
      <w:pPr>
        <w:pStyle w:val="Sraopastraipa"/>
        <w:spacing w:line="276" w:lineRule="auto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>.3. pagal galimybes surenka informaciją apie besityčiojančių asmenų tapatybę, dalyvių skaičių ir kitus galimai svarbius faktus;</w:t>
      </w:r>
    </w:p>
    <w:p w:rsidR="00130404" w:rsidRPr="00AF5257" w:rsidRDefault="00D17373" w:rsidP="005E5D8F">
      <w:pPr>
        <w:pStyle w:val="Sraopastraipa"/>
        <w:spacing w:line="276" w:lineRule="auto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t>10</w:t>
      </w:r>
      <w:r w:rsidR="00130404" w:rsidRPr="00AF5257">
        <w:rPr>
          <w:color w:val="000000"/>
          <w:sz w:val="23"/>
          <w:szCs w:val="23"/>
        </w:rPr>
        <w:t xml:space="preserve">.4. </w:t>
      </w:r>
      <w:r w:rsidR="00ED1865" w:rsidRPr="00AF5257">
        <w:rPr>
          <w:color w:val="000000"/>
          <w:sz w:val="23"/>
          <w:szCs w:val="23"/>
        </w:rPr>
        <w:t xml:space="preserve">raštu </w:t>
      </w:r>
      <w:r w:rsidR="00130404" w:rsidRPr="00AF5257">
        <w:rPr>
          <w:color w:val="000000"/>
          <w:sz w:val="23"/>
          <w:szCs w:val="23"/>
        </w:rPr>
        <w:t xml:space="preserve">informuoja patyčias patyrusio mokinio klasės auklėtoją apie </w:t>
      </w:r>
      <w:r w:rsidR="00F1746C">
        <w:rPr>
          <w:color w:val="000000"/>
          <w:sz w:val="23"/>
          <w:szCs w:val="23"/>
        </w:rPr>
        <w:t xml:space="preserve">patyčias kibernetinėje erdvėje </w:t>
      </w:r>
      <w:r w:rsidR="00130404" w:rsidRPr="00AF5257">
        <w:rPr>
          <w:color w:val="000000"/>
          <w:sz w:val="23"/>
          <w:szCs w:val="23"/>
        </w:rPr>
        <w:t>ir pateikia įrodymus (išsaugotą informaciją);</w:t>
      </w:r>
    </w:p>
    <w:p w:rsidR="00130404" w:rsidRPr="00AF5257" w:rsidRDefault="00D17373" w:rsidP="005E5D8F">
      <w:pPr>
        <w:pStyle w:val="Sraopastraipa"/>
        <w:spacing w:line="276" w:lineRule="auto"/>
        <w:ind w:left="0"/>
        <w:jc w:val="both"/>
        <w:rPr>
          <w:b/>
          <w:sz w:val="23"/>
          <w:szCs w:val="23"/>
        </w:rPr>
      </w:pPr>
      <w:r w:rsidRPr="00AF5257">
        <w:rPr>
          <w:color w:val="000000"/>
          <w:sz w:val="23"/>
          <w:szCs w:val="23"/>
        </w:rPr>
        <w:lastRenderedPageBreak/>
        <w:t>10</w:t>
      </w:r>
      <w:r w:rsidR="00130404" w:rsidRPr="00AF5257">
        <w:rPr>
          <w:color w:val="000000"/>
          <w:sz w:val="23"/>
          <w:szCs w:val="23"/>
        </w:rPr>
        <w:t xml:space="preserve">.5. turi teisę apie patyčias kibernetinėje erdvėje pranešti </w:t>
      </w:r>
      <w:r w:rsidR="00130404" w:rsidRPr="00AF5257">
        <w:rPr>
          <w:sz w:val="23"/>
          <w:szCs w:val="23"/>
        </w:rPr>
        <w:t xml:space="preserve">Lietuvos Respublikos ryšių reguliavimo tarnybai pateikdamas pranešimą interneto svetainėje adresu </w:t>
      </w:r>
      <w:hyperlink r:id="rId6" w:history="1">
        <w:r w:rsidR="00130404" w:rsidRPr="00AF5257">
          <w:rPr>
            <w:rStyle w:val="Hipersaitas"/>
            <w:sz w:val="23"/>
            <w:szCs w:val="23"/>
          </w:rPr>
          <w:t>www.draugiskasinternetas.lt</w:t>
        </w:r>
      </w:hyperlink>
      <w:r w:rsidR="00130404" w:rsidRPr="00AF5257">
        <w:rPr>
          <w:sz w:val="23"/>
          <w:szCs w:val="23"/>
        </w:rPr>
        <w:t xml:space="preserve">. </w:t>
      </w:r>
    </w:p>
    <w:p w:rsidR="00130404" w:rsidRPr="00AF5257" w:rsidRDefault="0013040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2418F0" w:rsidRPr="00AF5257" w:rsidRDefault="002418F0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 SKYRIUS</w:t>
      </w:r>
    </w:p>
    <w:p w:rsidR="00EE4871" w:rsidRPr="00AF5257" w:rsidRDefault="002D2AD4" w:rsidP="00BE23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ATSA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F52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OMYBĖ</w:t>
      </w:r>
    </w:p>
    <w:p w:rsidR="00130404" w:rsidRPr="00AF5257" w:rsidRDefault="00130404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30404" w:rsidRPr="00AF5257" w:rsidRDefault="00D17373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11</w:t>
      </w:r>
      <w:r w:rsidR="00130404" w:rsidRPr="00AF5257">
        <w:rPr>
          <w:rFonts w:ascii="Times New Roman" w:hAnsi="Times New Roman" w:cs="Times New Roman"/>
          <w:sz w:val="23"/>
          <w:szCs w:val="23"/>
        </w:rPr>
        <w:t>.</w:t>
      </w:r>
      <w:r w:rsidRPr="00AF5257">
        <w:rPr>
          <w:rFonts w:ascii="Times New Roman" w:hAnsi="Times New Roman" w:cs="Times New Roman"/>
          <w:sz w:val="23"/>
          <w:szCs w:val="23"/>
        </w:rPr>
        <w:t xml:space="preserve"> Direktoriaus pavaduotojas ugdymui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 atsako už:</w:t>
      </w:r>
    </w:p>
    <w:p w:rsidR="00D17373" w:rsidRPr="00AF5257" w:rsidRDefault="00BE01B1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11.1. mokyklos</w:t>
      </w:r>
      <w:r w:rsidR="00D17373" w:rsidRPr="00AF5257">
        <w:rPr>
          <w:rFonts w:ascii="Times New Roman" w:hAnsi="Times New Roman" w:cs="Times New Roman"/>
          <w:sz w:val="23"/>
          <w:szCs w:val="23"/>
        </w:rPr>
        <w:t xml:space="preserve"> nuostatuose, darbo tvarkos taisyklėse, pareigybės aprašyme numatytų ir direktoriaus įsakymu skirtų kuruojamų sričių bei pareigų kokybišką vykdymą;</w:t>
      </w:r>
    </w:p>
    <w:p w:rsidR="00D17373" w:rsidRPr="00AF5257" w:rsidRDefault="00D17373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11.2. valstybinės bei rajono švietimo politikos įgyvendinimą.</w:t>
      </w:r>
    </w:p>
    <w:p w:rsidR="00130404" w:rsidRPr="00AF5257" w:rsidRDefault="00D17373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. </w:t>
      </w:r>
      <w:r w:rsidRPr="00AF5257">
        <w:rPr>
          <w:rFonts w:ascii="Times New Roman" w:hAnsi="Times New Roman" w:cs="Times New Roman"/>
          <w:sz w:val="23"/>
          <w:szCs w:val="23"/>
        </w:rPr>
        <w:t>Direktoriaus pavaduotojui ugdymui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 gali būti taikoma drausmės, materialinė arba baudžiamoji atsakomybė, jeigu jis:</w:t>
      </w:r>
    </w:p>
    <w:p w:rsidR="00130404" w:rsidRPr="00AF5257" w:rsidRDefault="00D17373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BE01B1">
        <w:rPr>
          <w:rFonts w:ascii="Times New Roman" w:hAnsi="Times New Roman" w:cs="Times New Roman"/>
          <w:sz w:val="23"/>
          <w:szCs w:val="23"/>
        </w:rPr>
        <w:t xml:space="preserve">.1. </w:t>
      </w:r>
      <w:r w:rsidR="00130404" w:rsidRPr="00AF5257">
        <w:rPr>
          <w:rFonts w:ascii="Times New Roman" w:hAnsi="Times New Roman" w:cs="Times New Roman"/>
          <w:sz w:val="23"/>
          <w:szCs w:val="23"/>
        </w:rPr>
        <w:t>dėl savo neveiklumo leido darbuotojams pažeidinėti darbo drausmę, nevykdyti arba aplaidžiai vykdyti savo pareigas, dėl ko susidarė prielaidos įvykti arba įvyko nelaimingas atsitikimas, kilo gaisras;</w:t>
      </w:r>
    </w:p>
    <w:p w:rsidR="00130404" w:rsidRPr="00AF5257" w:rsidRDefault="00D17373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>.2. davė darbuotojams privalomus neteisėtus nurodymus;</w:t>
      </w:r>
    </w:p>
    <w:p w:rsidR="00130404" w:rsidRPr="00AF5257" w:rsidRDefault="00D17373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>.3. neatliko savo pareigų;</w:t>
      </w:r>
    </w:p>
    <w:p w:rsidR="00130404" w:rsidRPr="00AF5257" w:rsidRDefault="00D17373" w:rsidP="005E5D8F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12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.4. savo veiksmais padarė </w:t>
      </w:r>
      <w:r w:rsidR="00026A36">
        <w:rPr>
          <w:rFonts w:ascii="Times New Roman" w:hAnsi="Times New Roman" w:cs="Times New Roman"/>
          <w:sz w:val="23"/>
          <w:szCs w:val="23"/>
        </w:rPr>
        <w:t>mokyklai</w:t>
      </w:r>
      <w:r w:rsidR="00130404" w:rsidRPr="00AF5257">
        <w:rPr>
          <w:rFonts w:ascii="Times New Roman" w:hAnsi="Times New Roman" w:cs="Times New Roman"/>
          <w:sz w:val="23"/>
          <w:szCs w:val="23"/>
        </w:rPr>
        <w:t xml:space="preserve"> materialinę žalą.</w:t>
      </w:r>
    </w:p>
    <w:p w:rsidR="00EE4871" w:rsidRPr="00AF5257" w:rsidRDefault="00D17373" w:rsidP="005E5D8F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13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2D2AD4" w:rsidRPr="00AF5257"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Direktoriaus pavaduotojas ugdymui</w:t>
      </w:r>
      <w:r w:rsidR="0013040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u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ž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darbo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1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d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r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ausmės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p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ažeidimus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gali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būti</w:t>
      </w:r>
      <w:r w:rsidR="002D2AD4" w:rsidRPr="00AF5257"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tra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u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kiamas dr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usminėn 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tsako</w:t>
      </w:r>
      <w:r w:rsidR="002D2AD4" w:rsidRPr="00AF5257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m</w:t>
      </w:r>
      <w:r w:rsidR="002D2AD4"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y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b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ė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n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 Dr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usminę nuob</w:t>
      </w:r>
      <w:r w:rsidR="002D2AD4" w:rsidRPr="00AF5257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a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d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ą s</w:t>
      </w:r>
      <w:r w:rsidR="002D2AD4" w:rsidRPr="00AF5257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k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iria</w:t>
      </w:r>
      <w:r w:rsidR="002D2AD4" w:rsidRPr="00AF5257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="00BE01B1">
        <w:rPr>
          <w:rFonts w:ascii="Times New Roman" w:eastAsia="Times New Roman" w:hAnsi="Times New Roman" w:cs="Times New Roman"/>
          <w:color w:val="000000"/>
          <w:sz w:val="23"/>
          <w:szCs w:val="23"/>
        </w:rPr>
        <w:t>mokyklos</w:t>
      </w:r>
      <w:r w:rsidR="0013040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direktorius</w:t>
      </w:r>
      <w:r w:rsidR="002D2AD4" w:rsidRPr="00AF5257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E4871" w:rsidRPr="00AF5257" w:rsidRDefault="002D2AD4" w:rsidP="00BE01B1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__</w:t>
      </w:r>
      <w:r w:rsidRPr="00AF5257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F5257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="00ED1865" w:rsidRPr="00AF5257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________</w:t>
      </w:r>
    </w:p>
    <w:p w:rsidR="00EE4871" w:rsidRPr="00AF5257" w:rsidRDefault="00EE4871" w:rsidP="00BE23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751A1" w:rsidRPr="00AF5257" w:rsidRDefault="00BE01B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Parengė mokyklos direktorė Ramutė Karpovičienė</w:t>
      </w:r>
    </w:p>
    <w:p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1A1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026A36" w:rsidRPr="00AF5257" w:rsidRDefault="00026A36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51A1" w:rsidRPr="00AF5257" w:rsidRDefault="001751A1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1751A1" w:rsidRPr="00AF5257" w:rsidRDefault="00D17373" w:rsidP="00BE23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F5257">
        <w:rPr>
          <w:rFonts w:ascii="Times New Roman" w:hAnsi="Times New Roman" w:cs="Times New Roman"/>
          <w:sz w:val="23"/>
          <w:szCs w:val="23"/>
        </w:rPr>
        <w:t>(direktoriaus pavaduotojo ugdymui</w:t>
      </w:r>
      <w:r w:rsidR="001751A1" w:rsidRPr="00AF5257">
        <w:rPr>
          <w:rFonts w:ascii="Times New Roman" w:hAnsi="Times New Roman" w:cs="Times New Roman"/>
          <w:sz w:val="23"/>
          <w:szCs w:val="23"/>
        </w:rPr>
        <w:t xml:space="preserve"> vardas, pavardė, parašas)</w:t>
      </w:r>
    </w:p>
    <w:p w:rsidR="00EE4871" w:rsidRPr="00AF5257" w:rsidRDefault="00EE4871" w:rsidP="00BE238E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EE4871" w:rsidRPr="00AF5257" w:rsidSect="00AF5257">
      <w:pgSz w:w="11908" w:h="16833"/>
      <w:pgMar w:top="1134" w:right="567" w:bottom="1135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5C6"/>
    <w:multiLevelType w:val="hybridMultilevel"/>
    <w:tmpl w:val="28F46AFE"/>
    <w:lvl w:ilvl="0" w:tplc="9F24C4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9E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BD7E1C"/>
    <w:multiLevelType w:val="hybridMultilevel"/>
    <w:tmpl w:val="981A84A2"/>
    <w:lvl w:ilvl="0" w:tplc="9F24C4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D16BE"/>
    <w:multiLevelType w:val="hybridMultilevel"/>
    <w:tmpl w:val="68F6348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725E5E"/>
    <w:multiLevelType w:val="multilevel"/>
    <w:tmpl w:val="58984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FE220ED"/>
    <w:multiLevelType w:val="multilevel"/>
    <w:tmpl w:val="B70A6F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4F31303"/>
    <w:multiLevelType w:val="multilevel"/>
    <w:tmpl w:val="2F96F5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>
    <w:nsid w:val="6F607E5A"/>
    <w:multiLevelType w:val="hybridMultilevel"/>
    <w:tmpl w:val="4D0E9DA0"/>
    <w:lvl w:ilvl="0" w:tplc="9F24C4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71"/>
    <w:rsid w:val="000126B8"/>
    <w:rsid w:val="00026A36"/>
    <w:rsid w:val="00064903"/>
    <w:rsid w:val="000B1B04"/>
    <w:rsid w:val="00130404"/>
    <w:rsid w:val="001751A1"/>
    <w:rsid w:val="002418F0"/>
    <w:rsid w:val="002624D7"/>
    <w:rsid w:val="002D2AD4"/>
    <w:rsid w:val="00304A6D"/>
    <w:rsid w:val="003A48B9"/>
    <w:rsid w:val="003B3B97"/>
    <w:rsid w:val="004D5CFD"/>
    <w:rsid w:val="005E5D8F"/>
    <w:rsid w:val="00663653"/>
    <w:rsid w:val="008E05F0"/>
    <w:rsid w:val="00954127"/>
    <w:rsid w:val="009A1794"/>
    <w:rsid w:val="009A6254"/>
    <w:rsid w:val="00A709D2"/>
    <w:rsid w:val="00A7639C"/>
    <w:rsid w:val="00AA0CD9"/>
    <w:rsid w:val="00AF5257"/>
    <w:rsid w:val="00BD48A2"/>
    <w:rsid w:val="00BE01B1"/>
    <w:rsid w:val="00BE238E"/>
    <w:rsid w:val="00D17373"/>
    <w:rsid w:val="00DD4811"/>
    <w:rsid w:val="00ED1865"/>
    <w:rsid w:val="00EE4871"/>
    <w:rsid w:val="00F003D6"/>
    <w:rsid w:val="00F1746C"/>
    <w:rsid w:val="00F27F5B"/>
    <w:rsid w:val="00F348E8"/>
    <w:rsid w:val="00F5501F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4119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mokykla-hp</cp:lastModifiedBy>
  <cp:revision>3</cp:revision>
  <cp:lastPrinted>2019-04-18T07:49:00Z</cp:lastPrinted>
  <dcterms:created xsi:type="dcterms:W3CDTF">2019-03-18T09:11:00Z</dcterms:created>
  <dcterms:modified xsi:type="dcterms:W3CDTF">2019-04-18T07:49:00Z</dcterms:modified>
</cp:coreProperties>
</file>